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04B8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Федеральный Закон О противодействии терроризму</w:t>
      </w:r>
    </w:p>
    <w:p w:rsidR="00000000" w:rsidRDefault="00EB04B8">
      <w:pPr>
        <w:rPr>
          <w:rFonts w:eastAsia="Times New Roman"/>
        </w:rPr>
      </w:pP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Правовая основа противодействия терроризму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</w:t>
      </w:r>
      <w:r>
        <w:rPr>
          <w:rFonts w:eastAsia="Times New Roman"/>
        </w:rPr>
        <w:t xml:space="preserve">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Основные принци</w:t>
      </w:r>
      <w:r>
        <w:rPr>
          <w:rFonts w:eastAsia="Times New Roman"/>
        </w:rPr>
        <w:t>пы противодействия терроризму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Противодействие терроризму в Российской Федерации основывается на следующих основных принципах: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обеспечение и защита основных прав и свобод человека и гражданина;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законность; </w:t>
      </w:r>
      <w:r>
        <w:rPr>
          <w:rFonts w:eastAsia="Times New Roman"/>
        </w:rPr>
        <w:br/>
      </w:r>
      <w:r>
        <w:rPr>
          <w:rFonts w:eastAsia="Times New Roman"/>
        </w:rPr>
        <w:br/>
        <w:t>3) приоритет защиты прав и законных ин</w:t>
      </w:r>
      <w:r>
        <w:rPr>
          <w:rFonts w:eastAsia="Times New Roman"/>
        </w:rPr>
        <w:t xml:space="preserve">тересов лиц, подвергающихся террористической опасности;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4) неотвратимость наказания за осуществление террористической деятельности; </w:t>
      </w:r>
      <w:r>
        <w:rPr>
          <w:rFonts w:eastAsia="Times New Roman"/>
        </w:rPr>
        <w:br/>
      </w:r>
      <w:r>
        <w:rPr>
          <w:rFonts w:eastAsia="Times New Roman"/>
        </w:rPr>
        <w:br/>
        <w:t>5) системность и комплексное использование политических, информационно-пропагандистских, социально-экономических, правов</w:t>
      </w:r>
      <w:r>
        <w:rPr>
          <w:rFonts w:eastAsia="Times New Roman"/>
        </w:rPr>
        <w:t xml:space="preserve">ых, специальных и иных мер противодействия терроризму;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 </w:t>
      </w:r>
      <w:r>
        <w:rPr>
          <w:rFonts w:eastAsia="Times New Roman"/>
        </w:rPr>
        <w:br/>
      </w:r>
      <w:r>
        <w:rPr>
          <w:rFonts w:eastAsia="Times New Roman"/>
        </w:rPr>
        <w:br/>
        <w:t>7) приоритет мер предупреждения терроризма</w:t>
      </w:r>
      <w:r>
        <w:rPr>
          <w:rFonts w:eastAsia="Times New Roman"/>
        </w:rPr>
        <w:t xml:space="preserve">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8) единоначалие в руководстве привлекаемыми силами и средствами при проведении контртеррористических операций;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9) сочетание гласных и негласных методов противодействия терроризму; </w:t>
      </w:r>
      <w:r>
        <w:rPr>
          <w:rFonts w:eastAsia="Times New Roman"/>
        </w:rPr>
        <w:br/>
      </w:r>
      <w:r>
        <w:rPr>
          <w:rFonts w:eastAsia="Times New Roman"/>
        </w:rPr>
        <w:br/>
        <w:t>10) конфиденциальность сведений о специальных средствах, технических</w:t>
      </w:r>
      <w:r>
        <w:rPr>
          <w:rFonts w:eastAsia="Times New Roman"/>
        </w:rPr>
        <w:t xml:space="preserve"> приемах, тактике осуществления мероприятий по борьбе с терроризмом, а также о составе их участников;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11) недопустимость политических уступок террористам;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12) минимизация и (или) ликвидация последствий проявлений терроризма; </w:t>
      </w:r>
      <w:r>
        <w:rPr>
          <w:rFonts w:eastAsia="Times New Roman"/>
        </w:rPr>
        <w:br/>
      </w:r>
      <w:r>
        <w:rPr>
          <w:rFonts w:eastAsia="Times New Roman"/>
        </w:rPr>
        <w:br/>
        <w:t>13) соразмерность мер про</w:t>
      </w:r>
      <w:r>
        <w:rPr>
          <w:rFonts w:eastAsia="Times New Roman"/>
        </w:rPr>
        <w:t xml:space="preserve">тиводействия терроризму степени террористической опасности.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Основные понятия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настоящем Федеральном законе используются следующие основные понятия: </w:t>
      </w:r>
      <w:r>
        <w:rPr>
          <w:rFonts w:eastAsia="Times New Roman"/>
        </w:rPr>
        <w:br/>
      </w:r>
      <w:r>
        <w:rPr>
          <w:rFonts w:eastAsia="Times New Roman"/>
        </w:rPr>
        <w:br/>
        <w:t>1) терроризм - идеология насилия и практика воздействия на принятие решения органами госуда</w:t>
      </w:r>
      <w:r>
        <w:rPr>
          <w:rFonts w:eastAsia="Times New Roman"/>
        </w:rPr>
        <w:t xml:space="preserve">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террористическая деятельность - деятельность, включающая в себя: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а) </w:t>
      </w:r>
      <w:r>
        <w:rPr>
          <w:rFonts w:eastAsia="Times New Roman"/>
        </w:rPr>
        <w:t xml:space="preserve">организацию, планирование, подготовку, финансирование и реализацию террористического акта;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б) подстрекательство к террористическому акту; </w:t>
      </w:r>
      <w:r>
        <w:rPr>
          <w:rFonts w:eastAsia="Times New Roman"/>
        </w:rPr>
        <w:br/>
      </w:r>
      <w:r>
        <w:rPr>
          <w:rFonts w:eastAsia="Times New Roman"/>
        </w:rPr>
        <w:br/>
        <w:t>в) организацию незаконного вооруженного формирования, преступного сообщества (преступной организации), организован</w:t>
      </w:r>
      <w:r>
        <w:rPr>
          <w:rFonts w:eastAsia="Times New Roman"/>
        </w:rPr>
        <w:t xml:space="preserve">ной группы для реализации террористического акта, а равно участие в такой структуре;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г) вербовку, вооружение, обучение и использование террористов; </w:t>
      </w:r>
      <w:r>
        <w:rPr>
          <w:rFonts w:eastAsia="Times New Roman"/>
        </w:rPr>
        <w:br/>
      </w:r>
      <w:r>
        <w:rPr>
          <w:rFonts w:eastAsia="Times New Roman"/>
        </w:rPr>
        <w:br/>
        <w:t>д) информационное или иное пособничество в планировании, подготовке или реализации террористического акт</w:t>
      </w:r>
      <w:r>
        <w:rPr>
          <w:rFonts w:eastAsia="Times New Roman"/>
        </w:rPr>
        <w:t xml:space="preserve">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 </w:t>
      </w:r>
      <w:r>
        <w:rPr>
          <w:rFonts w:eastAsia="Times New Roman"/>
        </w:rPr>
        <w:br/>
      </w:r>
      <w:r>
        <w:rPr>
          <w:rFonts w:eastAsia="Times New Roman"/>
        </w:rPr>
        <w:br/>
        <w:t>3) террористический акт - совер</w:t>
      </w:r>
      <w:r>
        <w:rPr>
          <w:rFonts w:eastAsia="Times New Roman"/>
        </w:rPr>
        <w:t>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</w:t>
      </w:r>
      <w:r>
        <w:rPr>
          <w:rFonts w:eastAsia="Times New Roman"/>
        </w:rPr>
        <w:t xml:space="preserve">ных организаций либо воздействия на принятие ими решений, а также угроза совершения указанных действий в тех же целях (в ред. Федерального закона от 5 мая 2014 г. N 130-ФЗ - Собрание законодательства Российской Федерации, 2014, N 19, ст. 2335); </w:t>
      </w:r>
      <w:r>
        <w:rPr>
          <w:rFonts w:eastAsia="Times New Roman"/>
        </w:rPr>
        <w:br/>
      </w:r>
      <w:r>
        <w:rPr>
          <w:rFonts w:eastAsia="Times New Roman"/>
        </w:rPr>
        <w:br/>
        <w:t>4) против</w:t>
      </w:r>
      <w:r>
        <w:rPr>
          <w:rFonts w:eastAsia="Times New Roman"/>
        </w:rPr>
        <w:t xml:space="preserve">одействие терроризму - деятельность органов государственной власти и органов местного самоуправления, а также физических и юридических лиц по (в ред. Федерального закона от 23 июля 2013 г. N 208-ФЗ - Собрание законодательства Российской Федерации, 2013, N </w:t>
      </w:r>
      <w:r>
        <w:rPr>
          <w:rFonts w:eastAsia="Times New Roman"/>
        </w:rPr>
        <w:t xml:space="preserve">30, ст. 4041):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</w:t>
      </w:r>
      <w:r>
        <w:rPr>
          <w:rFonts w:eastAsia="Times New Roman"/>
        </w:rPr>
        <w:br/>
      </w:r>
      <w:r>
        <w:rPr>
          <w:rFonts w:eastAsia="Times New Roman"/>
        </w:rPr>
        <w:br/>
        <w:t>б) выявлению, предупреждению, пресечению, раскрытию и расследо</w:t>
      </w:r>
      <w:r>
        <w:rPr>
          <w:rFonts w:eastAsia="Times New Roman"/>
        </w:rPr>
        <w:t xml:space="preserve">ванию террористического акта (борьба с терроризмом);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в) минимизации и (или) ликвидации последствий проявлений терроризма; </w:t>
      </w:r>
      <w:r>
        <w:rPr>
          <w:rFonts w:eastAsia="Times New Roman"/>
        </w:rPr>
        <w:br/>
      </w:r>
      <w:r>
        <w:rPr>
          <w:rFonts w:eastAsia="Times New Roman"/>
        </w:rPr>
        <w:br/>
        <w:t>5) контртеррористическая операция - комплекс специальных, оперативно-боевых, войсковых и иных мероприятий с применением боевой тех</w:t>
      </w:r>
      <w:r>
        <w:rPr>
          <w:rFonts w:eastAsia="Times New Roman"/>
        </w:rPr>
        <w:t xml:space="preserve">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 </w:t>
      </w:r>
      <w:r>
        <w:rPr>
          <w:rFonts w:eastAsia="Times New Roman"/>
        </w:rPr>
        <w:br/>
      </w:r>
      <w:r>
        <w:rPr>
          <w:rFonts w:eastAsia="Times New Roman"/>
        </w:rPr>
        <w:br/>
        <w:t>6) антитеррористическая защ</w:t>
      </w:r>
      <w:r>
        <w:rPr>
          <w:rFonts w:eastAsia="Times New Roman"/>
        </w:rPr>
        <w:t>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</w:t>
      </w:r>
      <w:r>
        <w:rPr>
          <w:rFonts w:eastAsia="Times New Roman"/>
        </w:rPr>
        <w:t>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</w:t>
      </w:r>
      <w:r>
        <w:rPr>
          <w:rFonts w:eastAsia="Times New Roman"/>
        </w:rPr>
        <w:t xml:space="preserve"> пятидесяти человек (пункт 6 введен Федеральным законом от 23 июля 2013 г. N 208-ФЗ - Собрание законодательства Российской Федерации, 2013, N 30, ст. 4041).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Международное сотрудничество Российской Федерации в области борьбы с терроризмом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Р</w:t>
      </w:r>
      <w:r>
        <w:rPr>
          <w:rFonts w:eastAsia="Times New Roman"/>
        </w:rPr>
        <w:t>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</w:t>
      </w:r>
      <w:r>
        <w:rPr>
          <w:rFonts w:eastAsia="Times New Roman"/>
        </w:rPr>
        <w:t xml:space="preserve">ями. </w:t>
      </w:r>
      <w:r>
        <w:rPr>
          <w:rFonts w:eastAsia="Times New Roman"/>
        </w:rPr>
        <w:br/>
      </w:r>
      <w:r>
        <w:rPr>
          <w:rFonts w:eastAsia="Times New Roman"/>
        </w:rPr>
        <w:br/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</w:t>
      </w:r>
      <w:r>
        <w:rPr>
          <w:rFonts w:eastAsia="Times New Roman"/>
        </w:rPr>
        <w:t xml:space="preserve">едерации.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Организационные основы противодействия терроризму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Президент Российской Федерации: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определяет основные направления государственной политики в области противодействия терроризму; </w:t>
      </w:r>
      <w:r>
        <w:rPr>
          <w:rFonts w:eastAsia="Times New Roman"/>
        </w:rPr>
        <w:br/>
      </w:r>
      <w:r>
        <w:rPr>
          <w:rFonts w:eastAsia="Times New Roman"/>
        </w:rPr>
        <w:br/>
        <w:t>2) устанавливает компетенцию федеральных орга</w:t>
      </w:r>
      <w:r>
        <w:rPr>
          <w:rFonts w:eastAsia="Times New Roman"/>
        </w:rPr>
        <w:t xml:space="preserve">нов исполнительной власти, руководство деятельностью которых он осуществляет, по борьбе с терроризмом; </w:t>
      </w:r>
      <w:r>
        <w:rPr>
          <w:rFonts w:eastAsia="Times New Roman"/>
        </w:rPr>
        <w:br/>
      </w:r>
      <w:r>
        <w:rPr>
          <w:rFonts w:eastAsia="Times New Roman"/>
        </w:rPr>
        <w:br/>
        <w:t>3)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</w:t>
      </w:r>
      <w:r>
        <w:rPr>
          <w:rFonts w:eastAsia="Times New Roman"/>
        </w:rPr>
        <w:t xml:space="preserve">рации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(Часть 1 в ред.</w:t>
      </w:r>
      <w:r>
        <w:rPr>
          <w:rFonts w:eastAsia="Times New Roman"/>
        </w:rPr>
        <w:t xml:space="preserve"> Федерального закона от 27 декабря 2006 г. N 153-ФЗ - Собрание законодательства Российской Федерации, 2006, N 31, ст. 3452)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Правительство Российской Федерации: </w:t>
      </w:r>
      <w:r>
        <w:rPr>
          <w:rFonts w:eastAsia="Times New Roman"/>
        </w:rPr>
        <w:br/>
      </w:r>
      <w:r>
        <w:rPr>
          <w:rFonts w:eastAsia="Times New Roman"/>
        </w:rPr>
        <w:br/>
        <w:t>1) определяет компетенцию федеральных органов исполнительной власти, руководство деятельн</w:t>
      </w:r>
      <w:r>
        <w:rPr>
          <w:rFonts w:eastAsia="Times New Roman"/>
        </w:rPr>
        <w:t xml:space="preserve">остью которых оно осуществляет, в области противодействия терроризму;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организует разработку и осуществление мер по предупреждению терроризма и минимизацию и (или) ликвидацию последствий проявлений терроризма; </w:t>
      </w:r>
      <w:r>
        <w:rPr>
          <w:rFonts w:eastAsia="Times New Roman"/>
        </w:rPr>
        <w:br/>
      </w:r>
      <w:r>
        <w:rPr>
          <w:rFonts w:eastAsia="Times New Roman"/>
        </w:rPr>
        <w:br/>
        <w:t>3) организует обеспечение деятельности ф</w:t>
      </w:r>
      <w:r>
        <w:rPr>
          <w:rFonts w:eastAsia="Times New Roman"/>
        </w:rPr>
        <w:t xml:space="preserve">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 </w:t>
      </w:r>
      <w:r>
        <w:rPr>
          <w:rFonts w:eastAsia="Times New Roman"/>
        </w:rPr>
        <w:br/>
      </w:r>
      <w:r>
        <w:rPr>
          <w:rFonts w:eastAsia="Times New Roman"/>
        </w:rPr>
        <w:br/>
        <w:t>4) устанавливает обязательные для выполнени</w:t>
      </w:r>
      <w:r>
        <w:rPr>
          <w:rFonts w:eastAsia="Times New Roman"/>
        </w:rPr>
        <w:t xml:space="preserve">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</w:t>
      </w:r>
      <w:r>
        <w:rPr>
          <w:rFonts w:eastAsia="Times New Roman"/>
        </w:rPr>
        <w:t xml:space="preserve">исключением объектов транспортной инфраструктуры, транспортных средств и объектов топливно-энергетического комплекса) (пункт 4 введен Федеральным законом от 23 июля 2013 г. N 208-ФЗ - Собрание законодательства Российской Федерации, 2013, N 30, ст. 4041).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 </w:t>
      </w:r>
      <w:r>
        <w:rPr>
          <w:rFonts w:eastAsia="Times New Roman"/>
        </w:rPr>
        <w:br/>
      </w:r>
      <w:r>
        <w:rPr>
          <w:rFonts w:eastAsia="Times New Roman"/>
        </w:rPr>
        <w:br/>
        <w:t>3-1. Физические лица, осуществляющие предприн</w:t>
      </w:r>
      <w:r>
        <w:rPr>
          <w:rFonts w:eastAsia="Times New Roman"/>
        </w:rPr>
        <w:t>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</w:t>
      </w:r>
      <w:r>
        <w:rPr>
          <w:rFonts w:eastAsia="Times New Roman"/>
        </w:rPr>
        <w:t>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</w:t>
      </w:r>
      <w:r>
        <w:rPr>
          <w:rFonts w:eastAsia="Times New Roman"/>
        </w:rPr>
        <w:t xml:space="preserve">ребований в отношении объектов, находящихся в их собственности или принадлежащих им на ином законном основании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(часть 3-1 введена Федеральным законом от 23 июля 2013 г. N 208-ФЗ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Собрание законодательства Российской Федерации, 2013, N 30, ст. 4041). </w:t>
      </w:r>
      <w:r>
        <w:rPr>
          <w:rFonts w:eastAsia="Times New Roman"/>
        </w:rPr>
        <w:br/>
      </w:r>
      <w:r>
        <w:rPr>
          <w:rFonts w:eastAsia="Times New Roman"/>
        </w:rPr>
        <w:br/>
        <w:t>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</w:t>
      </w:r>
      <w:r>
        <w:rPr>
          <w:rFonts w:eastAsia="Times New Roman"/>
        </w:rPr>
        <w:t>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</w:t>
      </w:r>
      <w:r>
        <w:rPr>
          <w:rFonts w:eastAsia="Times New Roman"/>
        </w:rPr>
        <w:t>сполнения государственными органами, органами местного самоуправления, организациями, должностными лицами и гражданами. В целях обеспечения координации деятельности территориальных органов федеральных органов исполнительной власти, органов исполнительной в</w:t>
      </w:r>
      <w:r>
        <w:rPr>
          <w:rFonts w:eastAsia="Times New Roman"/>
        </w:rPr>
        <w:t>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</w:t>
      </w:r>
      <w:r>
        <w:rPr>
          <w:rFonts w:eastAsia="Times New Roman"/>
        </w:rPr>
        <w:t xml:space="preserve"> территориальных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</w:t>
      </w:r>
      <w:r>
        <w:rPr>
          <w:rFonts w:eastAsia="Times New Roman"/>
        </w:rPr>
        <w:t xml:space="preserve">которых входят в состав соответствующего органа (в ред. Федерального закона от 2 ноября 2013 г. N 302-ФЗ - Собрание законодательства Российской Федерации, 2013, N 44, ст. 5641). </w:t>
      </w:r>
      <w:r>
        <w:rPr>
          <w:rFonts w:eastAsia="Times New Roman"/>
        </w:rPr>
        <w:br/>
      </w:r>
      <w:r>
        <w:rPr>
          <w:rFonts w:eastAsia="Times New Roman"/>
        </w:rPr>
        <w:br/>
        <w:t>5. В целях своевременного информирования населения о возникновении угрозы те</w:t>
      </w:r>
      <w:r>
        <w:rPr>
          <w:rFonts w:eastAsia="Times New Roman"/>
        </w:rPr>
        <w:t>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</w:t>
      </w:r>
      <w:r>
        <w:rPr>
          <w:rFonts w:eastAsia="Times New Roman"/>
        </w:rPr>
        <w:t>ируемыми в соответствии с частью 4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</w:t>
      </w:r>
      <w:r>
        <w:rPr>
          <w:rFonts w:eastAsia="Times New Roman"/>
        </w:rPr>
        <w:t xml:space="preserve">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 (часть 5 введена Федеральным законом от 3 мая</w:t>
      </w:r>
      <w:r>
        <w:rPr>
          <w:rFonts w:eastAsia="Times New Roman"/>
        </w:rPr>
        <w:t xml:space="preserve"> 2011 г. N 96-ФЗ - Собрание законодательства Российской Федерации, 2011, N 19, ст. 2713).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5-1.</w:t>
      </w:r>
      <w:r>
        <w:rPr>
          <w:rFonts w:eastAsia="Times New Roman"/>
        </w:rPr>
        <w:t xml:space="preserve"> Полномочия органов исполнительной власти субъектов Российской Федерации в области противодействия терроризму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Высшее должностное лицо субъекта Росси</w:t>
      </w:r>
      <w:r>
        <w:rPr>
          <w:rFonts w:eastAsia="Times New Roman"/>
        </w:rPr>
        <w:t xml:space="preserve">йской Федерации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(руководитель высшего исполнительного органа государственной власти субъекта Российской Федерации):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организует реализацию государственной политики в области противодействия терроризму на территории субъекта Российской Федерации;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>2)</w:t>
      </w:r>
      <w:r>
        <w:rPr>
          <w:rFonts w:eastAsia="Times New Roman"/>
        </w:rPr>
        <w:t xml:space="preserve"> 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 </w:t>
      </w:r>
      <w:r>
        <w:rPr>
          <w:rFonts w:eastAsia="Times New Roman"/>
        </w:rPr>
        <w:br/>
      </w:r>
      <w:r>
        <w:rPr>
          <w:rFonts w:eastAsia="Times New Roman"/>
        </w:rPr>
        <w:br/>
        <w:t>3) организует деятельность сформированного в соответствии с частью 4 стать</w:t>
      </w:r>
      <w:r>
        <w:rPr>
          <w:rFonts w:eastAsia="Times New Roman"/>
        </w:rPr>
        <w:t xml:space="preserve">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лиц. </w:t>
      </w:r>
      <w:r>
        <w:rPr>
          <w:rFonts w:eastAsia="Times New Roman"/>
        </w:rPr>
        <w:br/>
      </w:r>
      <w:r>
        <w:rPr>
          <w:rFonts w:eastAsia="Times New Roman"/>
        </w:rPr>
        <w:br/>
        <w:t>2. В</w:t>
      </w:r>
      <w:r>
        <w:rPr>
          <w:rFonts w:eastAsia="Times New Roman"/>
        </w:rPr>
        <w:t xml:space="preserve">ысший исполнительный орган государственной власти субъекта Российской Федерации: </w:t>
      </w:r>
      <w:r>
        <w:rPr>
          <w:rFonts w:eastAsia="Times New Roman"/>
        </w:rPr>
        <w:br/>
      </w:r>
      <w:r>
        <w:rPr>
          <w:rFonts w:eastAsia="Times New Roman"/>
        </w:rPr>
        <w:br/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</w:t>
      </w:r>
      <w:r>
        <w:rPr>
          <w:rFonts w:eastAsia="Times New Roman"/>
        </w:rPr>
        <w:t xml:space="preserve">твий его проявлений; </w:t>
      </w:r>
      <w:r>
        <w:rPr>
          <w:rFonts w:eastAsia="Times New Roman"/>
        </w:rPr>
        <w:br/>
      </w:r>
      <w:r>
        <w:rPr>
          <w:rFonts w:eastAsia="Times New Roman"/>
        </w:rPr>
        <w:br/>
        <w:t>2) 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</w:t>
      </w:r>
      <w:r>
        <w:rPr>
          <w:rFonts w:eastAsia="Times New Roman"/>
        </w:rPr>
        <w:t xml:space="preserve">ершению террористических актов и формированию социальной базы терроризма;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 </w:t>
      </w:r>
      <w:r>
        <w:rPr>
          <w:rFonts w:eastAsia="Times New Roman"/>
        </w:rPr>
        <w:br/>
      </w:r>
      <w:r>
        <w:rPr>
          <w:rFonts w:eastAsia="Times New Roman"/>
        </w:rPr>
        <w:br/>
        <w:t>4) участвует в</w:t>
      </w:r>
      <w:r>
        <w:rPr>
          <w:rFonts w:eastAsia="Times New Roman"/>
        </w:rPr>
        <w:t xml:space="preserve">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</w:t>
      </w:r>
      <w:r>
        <w:rPr>
          <w:rFonts w:eastAsia="Times New Roman"/>
        </w:rPr>
        <w:t xml:space="preserve">ате террористического акта;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 </w:t>
      </w:r>
      <w:r>
        <w:rPr>
          <w:rFonts w:eastAsia="Times New Roman"/>
        </w:rPr>
        <w:br/>
      </w:r>
      <w:r>
        <w:rPr>
          <w:rFonts w:eastAsia="Times New Roman"/>
        </w:rPr>
        <w:br/>
        <w:t>6) организует участие органо</w:t>
      </w:r>
      <w:r>
        <w:rPr>
          <w:rFonts w:eastAsia="Times New Roman"/>
        </w:rPr>
        <w:t xml:space="preserve">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 </w:t>
      </w:r>
      <w:r>
        <w:rPr>
          <w:rFonts w:eastAsia="Times New Roman"/>
        </w:rPr>
        <w:br/>
      </w:r>
      <w:r>
        <w:rPr>
          <w:rFonts w:eastAsia="Times New Roman"/>
        </w:rPr>
        <w:br/>
        <w:t>7) организует выполнение юридическими и физ</w:t>
      </w:r>
      <w:r>
        <w:rPr>
          <w:rFonts w:eastAsia="Times New Roman"/>
        </w:rPr>
        <w:t xml:space="preserve">ическими лицами требований к антитеррористической защищенности объектов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(территорий), находящихся в собственности субъекта Российской Федерации или в ведении органов государственной власти субъекта Российской Федерации;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>8) организует поддержание в сост</w:t>
      </w:r>
      <w:r>
        <w:rPr>
          <w:rFonts w:eastAsia="Times New Roman"/>
        </w:rPr>
        <w:t xml:space="preserve">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 </w:t>
      </w:r>
      <w:r>
        <w:rPr>
          <w:rFonts w:eastAsia="Times New Roman"/>
        </w:rPr>
        <w:br/>
      </w:r>
      <w:r>
        <w:rPr>
          <w:rFonts w:eastAsia="Times New Roman"/>
        </w:rPr>
        <w:br/>
        <w:t>9) организует работу по оказанию мед</w:t>
      </w:r>
      <w:r>
        <w:rPr>
          <w:rFonts w:eastAsia="Times New Roman"/>
        </w:rPr>
        <w:t>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</w:t>
      </w:r>
      <w:r>
        <w:rPr>
          <w:rFonts w:eastAsia="Times New Roman"/>
        </w:rPr>
        <w:t xml:space="preserve">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>10) осуществляет межрегиональное сотрудничество в целях изучения вопросов профилактики террори</w:t>
      </w:r>
      <w:r>
        <w:rPr>
          <w:rFonts w:eastAsia="Times New Roman"/>
        </w:rPr>
        <w:t xml:space="preserve">зма, минимизации и ликвидации последствий его проявлений.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(Статья 5-1 введена Федеральным законом от 5 мая 2014 г. N 130-ФЗ - Собрание законодательства Российской Федерации, 2014, N 19, ст. 2335)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Применение Вооруженных Сил Российской Федерац</w:t>
      </w:r>
      <w:r>
        <w:rPr>
          <w:rFonts w:eastAsia="Times New Roman"/>
        </w:rPr>
        <w:t>ии в борьбе с терроризмом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борьбе с терроризмом Вооруженные Силы Российской Федерации могут применяться для: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пресечения полетов воздушных судов, используемых для совершения террористического акта либо захваченных террористами; </w:t>
      </w:r>
      <w:r>
        <w:rPr>
          <w:rFonts w:eastAsia="Times New Roman"/>
        </w:rPr>
        <w:br/>
      </w:r>
      <w:r>
        <w:rPr>
          <w:rFonts w:eastAsia="Times New Roman"/>
        </w:rPr>
        <w:br/>
        <w:t>2) пресечения террор</w:t>
      </w:r>
      <w:r>
        <w:rPr>
          <w:rFonts w:eastAsia="Times New Roman"/>
        </w:rPr>
        <w:t>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</w:t>
      </w:r>
      <w:r>
        <w:rPr>
          <w:rFonts w:eastAsia="Times New Roman"/>
        </w:rPr>
        <w:t xml:space="preserve"> судоходства;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участия в проведении контртеррористической операции в порядке, предусмотренном настоящим Федеральным законом;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4) пресечения международной террористической деятельности за пределами территории Российской Федерации.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Пресечен</w:t>
      </w:r>
      <w:r>
        <w:rPr>
          <w:rFonts w:eastAsia="Times New Roman"/>
        </w:rPr>
        <w:t>ие террористических актов в воздушной среде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</w:t>
      </w:r>
      <w:r>
        <w:rPr>
          <w:rFonts w:eastAsia="Times New Roman"/>
        </w:rPr>
        <w:t xml:space="preserve">й среде или в целях пресечения такого террористического акта. </w:t>
      </w:r>
      <w:r>
        <w:rPr>
          <w:rFonts w:eastAsia="Times New Roman"/>
        </w:rPr>
        <w:br/>
      </w:r>
      <w:r>
        <w:rPr>
          <w:rFonts w:eastAsia="Times New Roman"/>
        </w:rPr>
        <w:br/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</w:t>
      </w:r>
      <w:r>
        <w:rPr>
          <w:rFonts w:eastAsia="Times New Roman"/>
        </w:rPr>
        <w:t>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</w:t>
      </w:r>
      <w:r>
        <w:rPr>
          <w:rFonts w:eastAsia="Times New Roman"/>
        </w:rPr>
        <w:t xml:space="preserve">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</w:t>
      </w:r>
      <w:r>
        <w:rPr>
          <w:rFonts w:eastAsia="Times New Roman"/>
        </w:rPr>
        <w:t xml:space="preserve">и боевая техника применяются для пресечения полета указанного воздушного судна путем его уничтожения. </w:t>
      </w:r>
      <w:r>
        <w:rPr>
          <w:rFonts w:eastAsia="Times New Roman"/>
        </w:rPr>
        <w:br/>
      </w:r>
      <w:r>
        <w:rPr>
          <w:rFonts w:eastAsia="Times New Roman"/>
        </w:rPr>
        <w:br/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</w:t>
      </w:r>
      <w:r>
        <w:rPr>
          <w:rFonts w:eastAsia="Times New Roman"/>
        </w:rPr>
        <w:t>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</w:t>
      </w:r>
      <w:r>
        <w:rPr>
          <w:rFonts w:eastAsia="Times New Roman"/>
        </w:rPr>
        <w:t xml:space="preserve">ужие и боевую технику для пресечения полета указанного воздушного судна путем его уничтожения.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Пресечение террористических актов во внутренних водах, в территориальном море, на континентальном шельфе Российской Федерации и при обеспечении безо</w:t>
      </w:r>
      <w:r>
        <w:rPr>
          <w:rFonts w:eastAsia="Times New Roman"/>
        </w:rPr>
        <w:t>пасности национального морского судоходства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</w:t>
      </w:r>
      <w:r>
        <w:rPr>
          <w:rFonts w:eastAsia="Times New Roman"/>
        </w:rPr>
        <w:t xml:space="preserve">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 </w:t>
      </w:r>
      <w:r>
        <w:rPr>
          <w:rFonts w:eastAsia="Times New Roman"/>
        </w:rPr>
        <w:br/>
      </w:r>
      <w:r>
        <w:rPr>
          <w:rFonts w:eastAsia="Times New Roman"/>
        </w:rPr>
        <w:br/>
        <w:t>2. В случае, если мо</w:t>
      </w:r>
      <w:r>
        <w:rPr>
          <w:rFonts w:eastAsia="Times New Roman"/>
        </w:rPr>
        <w:t xml:space="preserve">рские или речные суда и корабли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</w:t>
      </w:r>
      <w:r>
        <w:rPr>
          <w:rFonts w:eastAsia="Times New Roman"/>
        </w:rPr>
        <w:t xml:space="preserve">оружие военных кораблей </w:t>
      </w:r>
      <w:r>
        <w:rPr>
          <w:rFonts w:eastAsia="Times New Roman"/>
        </w:rPr>
        <w:br/>
      </w:r>
      <w:r>
        <w:rPr>
          <w:rFonts w:eastAsia="Times New Roman"/>
        </w:rPr>
        <w:br/>
        <w:t>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</w:t>
      </w:r>
      <w:r>
        <w:rPr>
          <w:rFonts w:eastAsia="Times New Roman"/>
        </w:rPr>
        <w:t xml:space="preserve">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</w:t>
      </w:r>
      <w:r>
        <w:rPr>
          <w:rFonts w:eastAsia="Times New Roman"/>
        </w:rPr>
        <w:t xml:space="preserve">ружие военных кораблей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(летательных аппаратов) Вооруженных Сил Российской Федерации применяется для пресечения движения плавательного средства путем его уничтожения.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Участие Вооруженных Сил Российской Федерации в проведении контртеррористиче</w:t>
      </w:r>
      <w:r>
        <w:rPr>
          <w:rFonts w:eastAsia="Times New Roman"/>
        </w:rPr>
        <w:t>ской операции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</w:t>
      </w:r>
      <w:r>
        <w:rPr>
          <w:rFonts w:eastAsia="Times New Roman"/>
        </w:rPr>
        <w:t xml:space="preserve"> актами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</w:t>
      </w:r>
      <w:r>
        <w:rPr>
          <w:rFonts w:eastAsia="Times New Roman"/>
        </w:rPr>
        <w:t xml:space="preserve">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</w:t>
      </w:r>
      <w:r>
        <w:rPr>
          <w:rFonts w:eastAsia="Times New Roman"/>
        </w:rPr>
        <w:t xml:space="preserve"> правовыми актами Российской Федерации.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Вооруженные Силы Российской Федерации</w:t>
      </w:r>
      <w:r>
        <w:rPr>
          <w:rFonts w:eastAsia="Times New Roman"/>
        </w:rPr>
        <w:t xml:space="preserve">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1) применения вооружения с территории Российской Федерации против находящихся за ее пределами террористов и (или) их баз; </w:t>
      </w:r>
      <w:r>
        <w:rPr>
          <w:rFonts w:eastAsia="Times New Roman"/>
        </w:rPr>
        <w:br/>
      </w:r>
      <w:r>
        <w:rPr>
          <w:rFonts w:eastAsia="Times New Roman"/>
        </w:rPr>
        <w:br/>
        <w:t>2) использования формирований Вооруженных Сил Российской Федерации для выполнения задач по пресечению международной террористической</w:t>
      </w:r>
      <w:r>
        <w:rPr>
          <w:rFonts w:eastAsia="Times New Roman"/>
        </w:rPr>
        <w:t xml:space="preserve"> деятельности за пределами территории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</w:t>
      </w:r>
      <w:r>
        <w:rPr>
          <w:rFonts w:eastAsia="Times New Roman"/>
        </w:rPr>
        <w:t xml:space="preserve">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</w:t>
      </w:r>
      <w:r>
        <w:rPr>
          <w:rFonts w:eastAsia="Times New Roman"/>
        </w:rPr>
        <w:t xml:space="preserve">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4. Общая численность формирований Вооруженных Сил Российск</w:t>
      </w:r>
      <w:r>
        <w:rPr>
          <w:rFonts w:eastAsia="Times New Roman"/>
        </w:rPr>
        <w:t xml:space="preserve">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(Часть 5 утратила силу на основании Федерального закона от 27 </w:t>
      </w:r>
      <w:r>
        <w:rPr>
          <w:rFonts w:eastAsia="Times New Roman"/>
        </w:rPr>
        <w:t xml:space="preserve">июля 2006 г. N 153-ФЗ - Собрание законодательства Российской Федерации, 2006, N 31, ст. 3452)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Решение об отзыве формирований Вооруженных Сил Российской Федерации принимается Президентом Российской Федерации в случае: </w:t>
      </w:r>
      <w:r>
        <w:rPr>
          <w:rFonts w:eastAsia="Times New Roman"/>
        </w:rPr>
        <w:br/>
      </w:r>
      <w:r>
        <w:rPr>
          <w:rFonts w:eastAsia="Times New Roman"/>
        </w:rPr>
        <w:br/>
        <w:t>1) выполнения ими поставленных з</w:t>
      </w:r>
      <w:r>
        <w:rPr>
          <w:rFonts w:eastAsia="Times New Roman"/>
        </w:rPr>
        <w:t xml:space="preserve">адач по пресечению международной террористической деятельности;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нецелесообразности их дальнейшего пребывания за пределами территории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7. Президент Российской Федерации информирует Совет Федерации Федерального Собрания Российской</w:t>
      </w:r>
      <w:r>
        <w:rPr>
          <w:rFonts w:eastAsia="Times New Roman"/>
        </w:rPr>
        <w:t xml:space="preserve"> Федерации об отзыве формирований Вооруженных Сил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</w:t>
      </w:r>
      <w:r>
        <w:rPr>
          <w:rFonts w:eastAsia="Times New Roman"/>
        </w:rPr>
        <w:t xml:space="preserve">ую службу по контракту. Указанные военнослужащие проходят предварительную специальную подготовку. </w:t>
      </w:r>
      <w:r>
        <w:rPr>
          <w:rFonts w:eastAsia="Times New Roman"/>
        </w:rPr>
        <w:br/>
      </w:r>
      <w:r>
        <w:rPr>
          <w:rFonts w:eastAsia="Times New Roman"/>
        </w:rPr>
        <w:br/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</w:t>
      </w:r>
      <w:r>
        <w:rPr>
          <w:rFonts w:eastAsia="Times New Roman"/>
        </w:rPr>
        <w:t xml:space="preserve">дицинского и иных видов обеспечения осуществляет Правительство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</w:t>
      </w:r>
      <w:r>
        <w:rPr>
          <w:rFonts w:eastAsia="Times New Roman"/>
        </w:rPr>
        <w:t>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</w:t>
      </w:r>
      <w:r>
        <w:rPr>
          <w:rFonts w:eastAsia="Times New Roman"/>
        </w:rPr>
        <w:t xml:space="preserve">ми территории Российской Федерации, порядок замены, а также решает вопросы его обеспечения. </w:t>
      </w:r>
      <w:r>
        <w:rPr>
          <w:rFonts w:eastAsia="Times New Roman"/>
        </w:rPr>
        <w:br/>
      </w:r>
      <w:r>
        <w:rPr>
          <w:rFonts w:eastAsia="Times New Roman"/>
        </w:rPr>
        <w:br/>
        <w:t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</w:t>
      </w:r>
      <w:r>
        <w:rPr>
          <w:rFonts w:eastAsia="Times New Roman"/>
        </w:rPr>
        <w:t>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</w:t>
      </w:r>
      <w:r>
        <w:rPr>
          <w:rFonts w:eastAsia="Times New Roman"/>
        </w:rPr>
        <w:t xml:space="preserve">кой Федерации также в случае, если дальнейшее пребывание этого персонала за пределами территории Российской Федерации становится нецелесообразным.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Правовой режим контртеррористической операции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 целях пресечения и раскрытия террористическ</w:t>
      </w:r>
      <w:r>
        <w:rPr>
          <w:rFonts w:eastAsia="Times New Roman"/>
        </w:rPr>
        <w:t>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контртеррористической</w:t>
      </w:r>
      <w:r>
        <w:rPr>
          <w:rFonts w:eastAsia="Times New Roman"/>
        </w:rPr>
        <w:t xml:space="preserve"> операции, в пределах территории ее проведения может вводиться правовой режим контртеррористической операции на период ее проведения. </w:t>
      </w:r>
      <w:r>
        <w:rPr>
          <w:rFonts w:eastAsia="Times New Roman"/>
        </w:rPr>
        <w:br/>
      </w:r>
      <w:r>
        <w:rPr>
          <w:rFonts w:eastAsia="Times New Roman"/>
        </w:rPr>
        <w:br/>
        <w:t>2. Решение о введении правового режима контртеррористической операции (включая определение территории (перечня объектов)</w:t>
      </w:r>
      <w:r>
        <w:rPr>
          <w:rFonts w:eastAsia="Times New Roman"/>
        </w:rPr>
        <w:t xml:space="preserve">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 </w:t>
      </w:r>
      <w:r>
        <w:rPr>
          <w:rFonts w:eastAsia="Times New Roman"/>
        </w:rPr>
        <w:br/>
      </w:r>
      <w:r>
        <w:rPr>
          <w:rFonts w:eastAsia="Times New Roman"/>
        </w:rPr>
        <w:br/>
        <w:t>3. На территории (объектах), в предел</w:t>
      </w:r>
      <w:r>
        <w:rPr>
          <w:rFonts w:eastAsia="Times New Roman"/>
        </w:rPr>
        <w:t>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</w:t>
      </w:r>
      <w:r>
        <w:rPr>
          <w:rFonts w:eastAsia="Times New Roman"/>
        </w:rPr>
        <w:t xml:space="preserve">й: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 </w:t>
      </w:r>
      <w:r>
        <w:rPr>
          <w:rFonts w:eastAsia="Times New Roman"/>
        </w:rPr>
        <w:br/>
      </w:r>
      <w:r>
        <w:rPr>
          <w:rFonts w:eastAsia="Times New Roman"/>
        </w:rPr>
        <w:br/>
        <w:t>2) удаление фи</w:t>
      </w:r>
      <w:r>
        <w:rPr>
          <w:rFonts w:eastAsia="Times New Roman"/>
        </w:rPr>
        <w:t xml:space="preserve">зических лиц с отдельных участков местности и объектов, а также отбуксировка транспортных средств; </w:t>
      </w:r>
      <w:r>
        <w:rPr>
          <w:rFonts w:eastAsia="Times New Roman"/>
        </w:rPr>
        <w:br/>
      </w:r>
      <w:r>
        <w:rPr>
          <w:rFonts w:eastAsia="Times New Roman"/>
        </w:rPr>
        <w:br/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</w:t>
      </w:r>
      <w:r>
        <w:rPr>
          <w:rFonts w:eastAsia="Times New Roman"/>
        </w:rPr>
        <w:t xml:space="preserve">вание транспорта, а также объектов, имеющих особую материальную, историческую, научную, художественную или культурную ценность; </w:t>
      </w:r>
      <w:r>
        <w:rPr>
          <w:rFonts w:eastAsia="Times New Roman"/>
        </w:rPr>
        <w:br/>
      </w:r>
      <w:r>
        <w:rPr>
          <w:rFonts w:eastAsia="Times New Roman"/>
        </w:rPr>
        <w:br/>
        <w:t>4) ведение контроля телефонных переговоров и иной информации, передаваемой по каналам телекоммуникационных систем, а также осу</w:t>
      </w:r>
      <w:r>
        <w:rPr>
          <w:rFonts w:eastAsia="Times New Roman"/>
        </w:rPr>
        <w:t>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</w:t>
      </w:r>
      <w:r>
        <w:rPr>
          <w:rFonts w:eastAsia="Times New Roman"/>
        </w:rPr>
        <w:t xml:space="preserve">ких актов; </w:t>
      </w:r>
      <w:r>
        <w:rPr>
          <w:rFonts w:eastAsia="Times New Roman"/>
        </w:rPr>
        <w:br/>
      </w:r>
      <w:r>
        <w:rPr>
          <w:rFonts w:eastAsia="Times New Roman"/>
        </w:rPr>
        <w:br/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</w:t>
      </w:r>
      <w:r>
        <w:rPr>
          <w:rFonts w:eastAsia="Times New Roman"/>
        </w:rPr>
        <w:t>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</w:t>
      </w:r>
      <w:r>
        <w:rPr>
          <w:rFonts w:eastAsia="Times New Roman"/>
        </w:rPr>
        <w:t xml:space="preserve"> если промедление может создать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>6) приостановление деятельности опасных произв</w:t>
      </w:r>
      <w:r>
        <w:rPr>
          <w:rFonts w:eastAsia="Times New Roman"/>
        </w:rPr>
        <w:t xml:space="preserve">одств и организаций, в которых используются взрывчатые, радиоактивные, химически и биологически опасные вещества;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7) приостановление оказания услуг связи юридическим и физическим лицам или ограничение использования сетей связи и средств связи; </w:t>
      </w:r>
      <w:r>
        <w:rPr>
          <w:rFonts w:eastAsia="Times New Roman"/>
        </w:rPr>
        <w:br/>
      </w:r>
      <w:r>
        <w:rPr>
          <w:rFonts w:eastAsia="Times New Roman"/>
        </w:rPr>
        <w:br/>
        <w:t>8) време</w:t>
      </w:r>
      <w:r>
        <w:rPr>
          <w:rFonts w:eastAsia="Times New Roman"/>
        </w:rPr>
        <w:t xml:space="preserve">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 </w:t>
      </w:r>
      <w:r>
        <w:rPr>
          <w:rFonts w:eastAsia="Times New Roman"/>
        </w:rPr>
        <w:br/>
      </w:r>
      <w:r>
        <w:rPr>
          <w:rFonts w:eastAsia="Times New Roman"/>
        </w:rPr>
        <w:br/>
        <w:t>9) введение кара</w:t>
      </w:r>
      <w:r>
        <w:rPr>
          <w:rFonts w:eastAsia="Times New Roman"/>
        </w:rPr>
        <w:t xml:space="preserve">нтина, проведение санитарно-противоэпидемических, ветеринарных и других карантинных мероприятий;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10) ограничение движения транспортных средств и пешеходов на улицах, дорогах, отдельных участках местности и объектах;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11) беспрепятственное проникновение </w:t>
      </w:r>
      <w:r>
        <w:rPr>
          <w:rFonts w:eastAsia="Times New Roman"/>
        </w:rPr>
        <w:t>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</w:t>
      </w:r>
      <w:r>
        <w:rPr>
          <w:rFonts w:eastAsia="Times New Roman"/>
        </w:rPr>
        <w:t xml:space="preserve">е с терроризмом; </w:t>
      </w:r>
      <w:r>
        <w:rPr>
          <w:rFonts w:eastAsia="Times New Roman"/>
        </w:rPr>
        <w:br/>
      </w:r>
      <w:r>
        <w:rPr>
          <w:rFonts w:eastAsia="Times New Roman"/>
        </w:rPr>
        <w:br/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</w:t>
      </w:r>
      <w:r>
        <w:rPr>
          <w:rFonts w:eastAsia="Times New Roman"/>
        </w:rPr>
        <w:t xml:space="preserve">ра транспортных средств и провозимых на них вещей, в том числе с применением технических средств;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</w:t>
      </w:r>
      <w:r>
        <w:rPr>
          <w:rFonts w:eastAsia="Times New Roman"/>
        </w:rPr>
        <w:t xml:space="preserve">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 </w:t>
      </w:r>
      <w:r>
        <w:rPr>
          <w:rFonts w:eastAsia="Times New Roman"/>
        </w:rPr>
        <w:br/>
      </w:r>
      <w:r>
        <w:rPr>
          <w:rFonts w:eastAsia="Times New Roman"/>
        </w:rPr>
        <w:br/>
        <w:t>14) ограничение или приостановление частной детективной и охранной деятельност</w:t>
      </w:r>
      <w:r>
        <w:rPr>
          <w:rFonts w:eastAsia="Times New Roman"/>
        </w:rPr>
        <w:t xml:space="preserve">и (пункт 14 введен Федеральным законом от 22 декабря 2008 г. N 272-ФЗ - Собрание законодательства Российской Федерации, 2008, N 52, ст. 6227). </w:t>
      </w:r>
      <w:r>
        <w:rPr>
          <w:rFonts w:eastAsia="Times New Roman"/>
        </w:rPr>
        <w:br/>
      </w:r>
      <w:r>
        <w:rPr>
          <w:rFonts w:eastAsia="Times New Roman"/>
        </w:rPr>
        <w:br/>
        <w:t>4. На отдельных участках территории (объектах), в пределах которой (на которых) введен правовой режим контртерр</w:t>
      </w:r>
      <w:r>
        <w:rPr>
          <w:rFonts w:eastAsia="Times New Roman"/>
        </w:rPr>
        <w:t xml:space="preserve">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меры и временные ограничения.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Условия проведения контртеррористической операции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Контртеррористическая операция проводится для пресечения террористического акта, если его пресечение иными силами или способами невозможно. </w:t>
      </w:r>
      <w:r>
        <w:rPr>
          <w:rFonts w:eastAsia="Times New Roman"/>
        </w:rPr>
        <w:br/>
      </w:r>
      <w:r>
        <w:rPr>
          <w:rFonts w:eastAsia="Times New Roman"/>
        </w:rPr>
        <w:br/>
        <w:t>2. Решения о проведении контртеррористической операции и о ее прекращении принимает руководитель федерального</w:t>
      </w:r>
      <w:r>
        <w:rPr>
          <w:rFonts w:eastAsia="Times New Roman"/>
        </w:rPr>
        <w:t xml:space="preserve">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</w:t>
      </w:r>
      <w:r>
        <w:rPr>
          <w:rFonts w:eastAsia="Times New Roman"/>
        </w:rPr>
        <w:t xml:space="preserve">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 </w:t>
      </w:r>
      <w:r>
        <w:rPr>
          <w:rFonts w:eastAsia="Times New Roman"/>
        </w:rPr>
        <w:br/>
      </w:r>
      <w:r>
        <w:rPr>
          <w:rFonts w:eastAsia="Times New Roman"/>
        </w:rPr>
        <w:br/>
        <w:t>3. В случае, если для проведения контртеррористической операции требуются значител</w:t>
      </w:r>
      <w:r>
        <w:rPr>
          <w:rFonts w:eastAsia="Times New Roman"/>
        </w:rPr>
        <w:t>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</w:t>
      </w:r>
      <w:r>
        <w:rPr>
          <w:rFonts w:eastAsia="Times New Roman"/>
        </w:rPr>
        <w:t xml:space="preserve">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</w:t>
      </w:r>
      <w:r>
        <w:rPr>
          <w:rFonts w:eastAsia="Times New Roman"/>
        </w:rPr>
        <w:t xml:space="preserve">обрания Российской Федерации, Генерального прокурора Российской Федерации и при необходимости иных должностных лиц.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Руководство контртеррористической операцией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1. Лицо, принявшее в соответствии с частью 2 статьи 12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</w:t>
      </w:r>
      <w:r>
        <w:rPr>
          <w:rFonts w:eastAsia="Times New Roman"/>
        </w:rPr>
        <w:t xml:space="preserve">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(в ред. Федерального закона от 3 мая 2011 г. N 96-ФЗ - Собрание законо</w:t>
      </w:r>
      <w:r>
        <w:rPr>
          <w:rFonts w:eastAsia="Times New Roman"/>
        </w:rPr>
        <w:t xml:space="preserve">дательства Российской Федерации, 2011, N 19, ст. 2713).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Руководитель контртеррористической операции: </w:t>
      </w:r>
      <w:r>
        <w:rPr>
          <w:rFonts w:eastAsia="Times New Roman"/>
        </w:rPr>
        <w:br/>
      </w:r>
      <w:r>
        <w:rPr>
          <w:rFonts w:eastAsia="Times New Roman"/>
        </w:rPr>
        <w:br/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</w:t>
      </w:r>
      <w:r>
        <w:rPr>
          <w:rFonts w:eastAsia="Times New Roman"/>
        </w:rPr>
        <w:t xml:space="preserve">х лиц, включенных в состав оперативного штаба (в ред. Федерального закона от 3 мая 2011 г. N 96-ФЗ - Собрание законодательства Российской Федерации, 2011, N 19, ст. 2713); </w:t>
      </w:r>
      <w:r>
        <w:rPr>
          <w:rFonts w:eastAsia="Times New Roman"/>
        </w:rPr>
        <w:br/>
      </w:r>
      <w:r>
        <w:rPr>
          <w:rFonts w:eastAsia="Times New Roman"/>
        </w:rPr>
        <w:br/>
        <w:t>2) определяет состав сил и средств, необходимых для проведения контртеррористическ</w:t>
      </w:r>
      <w:r>
        <w:rPr>
          <w:rFonts w:eastAsia="Times New Roman"/>
        </w:rPr>
        <w:t xml:space="preserve">ой операции, а также принимает решение о привлечении к участию в работе оперативного штаба иных лиц;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отдает распоряжения оперативному штабу о подготовке расчетов и предложений по проведению контртеррористической операции;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4) в порядке, определяемом </w:t>
      </w:r>
      <w:r>
        <w:rPr>
          <w:rFonts w:eastAsia="Times New Roman"/>
        </w:rPr>
        <w:t>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юстиции, иностранных дел, гражданской обо</w:t>
      </w:r>
      <w:r>
        <w:rPr>
          <w:rFonts w:eastAsia="Times New Roman"/>
        </w:rPr>
        <w:t>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</w:t>
      </w:r>
      <w:r>
        <w:rPr>
          <w:rFonts w:eastAsia="Times New Roman"/>
        </w:rPr>
        <w:t xml:space="preserve">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 </w:t>
      </w:r>
      <w:r>
        <w:rPr>
          <w:rFonts w:eastAsia="Times New Roman"/>
        </w:rPr>
        <w:br/>
      </w:r>
      <w:r>
        <w:rPr>
          <w:rFonts w:eastAsia="Times New Roman"/>
        </w:rPr>
        <w:br/>
        <w:t>5) определяет представителя оперативного штаба, ответственного за поддержание связи с представителями сре</w:t>
      </w:r>
      <w:r>
        <w:rPr>
          <w:rFonts w:eastAsia="Times New Roman"/>
        </w:rPr>
        <w:t xml:space="preserve">дств массовой информации и общественности; </w:t>
      </w:r>
      <w:r>
        <w:rPr>
          <w:rFonts w:eastAsia="Times New Roman"/>
        </w:rPr>
        <w:br/>
      </w:r>
      <w:r>
        <w:rPr>
          <w:rFonts w:eastAsia="Times New Roman"/>
        </w:rPr>
        <w:br/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</w:t>
      </w:r>
      <w:r>
        <w:rPr>
          <w:rFonts w:eastAsia="Times New Roman"/>
        </w:rPr>
        <w:t xml:space="preserve">1 настоящего Федерального закона (в ред. Федерального закона от 3 мая 2011 г. N 96-ФЗ - Собрание законодательства Российской Федерации, 2011, N 19, ст. 2713); </w:t>
      </w:r>
      <w:r>
        <w:rPr>
          <w:rFonts w:eastAsia="Times New Roman"/>
        </w:rPr>
        <w:br/>
      </w:r>
      <w:r>
        <w:rPr>
          <w:rFonts w:eastAsia="Times New Roman"/>
        </w:rPr>
        <w:br/>
        <w:t>7) отдает боевое распоряжение (боевой приказ) о применении группировки сил и средств, создаваем</w:t>
      </w:r>
      <w:r>
        <w:rPr>
          <w:rFonts w:eastAsia="Times New Roman"/>
        </w:rPr>
        <w:t xml:space="preserve">ой в соответствии со статьей 15 настоящего Федерального закона (в ред. Федерального закона от 3 мая 2011 г. N 96-ФЗ - Собрание законодательства Российской Федерации, 2011, N 19, ст. 2713); </w:t>
      </w:r>
      <w:r>
        <w:rPr>
          <w:rFonts w:eastAsia="Times New Roman"/>
        </w:rPr>
        <w:br/>
      </w:r>
      <w:r>
        <w:rPr>
          <w:rFonts w:eastAsia="Times New Roman"/>
        </w:rPr>
        <w:br/>
        <w:t>8) реализует иные полномочия по руководству контртеррористической</w:t>
      </w:r>
      <w:r>
        <w:rPr>
          <w:rFonts w:eastAsia="Times New Roman"/>
        </w:rPr>
        <w:t xml:space="preserve"> операцией.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Компетенция оперативного штаба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Руководитель оперативного штаба и его состав определяются в порядке, установленном Президентом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Оперативный штаб: </w:t>
      </w:r>
      <w:r>
        <w:rPr>
          <w:rFonts w:eastAsia="Times New Roman"/>
        </w:rPr>
        <w:br/>
      </w:r>
      <w:r>
        <w:rPr>
          <w:rFonts w:eastAsia="Times New Roman"/>
        </w:rPr>
        <w:br/>
        <w:t>1) осуществляет сбор сведений об обстановке, обобщени</w:t>
      </w:r>
      <w:r>
        <w:rPr>
          <w:rFonts w:eastAsia="Times New Roman"/>
        </w:rPr>
        <w:t xml:space="preserve">е, анализ и оценку информации в целях определения характера и масштаба готовящегося или совершаемого террористического акта;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подготавливает расчеты и предложения по проведению контртеррористической операции;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>3) разрабатывает план проведения контртер</w:t>
      </w:r>
      <w:r>
        <w:rPr>
          <w:rFonts w:eastAsia="Times New Roman"/>
        </w:rPr>
        <w:t xml:space="preserve">рористической операции и после утверждения указанного плана организует контроль за его исполнением; </w:t>
      </w:r>
      <w:r>
        <w:rPr>
          <w:rFonts w:eastAsia="Times New Roman"/>
        </w:rPr>
        <w:br/>
      </w:r>
      <w:r>
        <w:rPr>
          <w:rFonts w:eastAsia="Times New Roman"/>
        </w:rPr>
        <w:br/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</w:t>
      </w:r>
      <w:r>
        <w:rPr>
          <w:rFonts w:eastAsia="Times New Roman"/>
        </w:rPr>
        <w:t xml:space="preserve">вовой режим контртеррористической операции;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5) организует взаимодействие привлекаемых для проведения контртеррористической операции сил и средств; </w:t>
      </w:r>
      <w:r>
        <w:rPr>
          <w:rFonts w:eastAsia="Times New Roman"/>
        </w:rPr>
        <w:br/>
      </w:r>
      <w:r>
        <w:rPr>
          <w:rFonts w:eastAsia="Times New Roman"/>
        </w:rPr>
        <w:br/>
        <w:t>6) принимает другие меры по предотвращению террористического акта и минимизации его возможных последствий</w:t>
      </w:r>
      <w:r>
        <w:rPr>
          <w:rFonts w:eastAsia="Times New Roman"/>
        </w:rPr>
        <w:t xml:space="preserve"> (в ред. Федерального закона от 3 мая 2011 г. N 96-ФЗ - Собрание законодательства Российской Федерации, 2011, N 19, ст. 2713).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Силы и средства, привлекаемые для проведения контртеррористической операции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Пресечение террористического акта о</w:t>
      </w:r>
      <w:r>
        <w:rPr>
          <w:rFonts w:eastAsia="Times New Roman"/>
        </w:rPr>
        <w:t xml:space="preserve">существляется силами и средствами органов федеральной службы безопасности, а также создаваемой группировки сил и средств.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Для проведения контртеррористической операции по решению руководителя контртеррористической операции создается группировка сил и </w:t>
      </w:r>
      <w:r>
        <w:rPr>
          <w:rFonts w:eastAsia="Times New Roman"/>
        </w:rPr>
        <w:t xml:space="preserve">средств. </w:t>
      </w:r>
      <w:r>
        <w:rPr>
          <w:rFonts w:eastAsia="Times New Roman"/>
        </w:rPr>
        <w:br/>
      </w:r>
      <w:r>
        <w:rPr>
          <w:rFonts w:eastAsia="Times New Roman"/>
        </w:rPr>
        <w:br/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</w:t>
      </w:r>
      <w:r>
        <w:rPr>
          <w:rFonts w:eastAsia="Times New Roman"/>
        </w:rPr>
        <w:t xml:space="preserve">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федеральных органов исполнительной власти, а также подразделения органов исполни</w:t>
      </w:r>
      <w:r>
        <w:rPr>
          <w:rFonts w:eastAsia="Times New Roman"/>
        </w:rPr>
        <w:t xml:space="preserve">тельной власти субъектов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</w:t>
      </w:r>
      <w:r>
        <w:rPr>
          <w:rFonts w:eastAsia="Times New Roman"/>
        </w:rPr>
        <w:t>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</w:t>
      </w:r>
      <w:r>
        <w:rPr>
          <w:rFonts w:eastAsia="Times New Roman"/>
        </w:rPr>
        <w:t xml:space="preserve"> контртеррористической операции.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5. 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</w:t>
      </w:r>
      <w:r>
        <w:rPr>
          <w:rFonts w:eastAsia="Times New Roman"/>
        </w:rPr>
        <w:t xml:space="preserve"> управление подразделениями, входящими в состав группировки сил и средств, не допускается (в ред. Федерального закона от 3 мая 2011 г. N 96-ФЗ - Собрание законодательства Российской Федерации, 2011, N 19, ст. 2713). </w:t>
      </w:r>
      <w:r>
        <w:rPr>
          <w:rFonts w:eastAsia="Times New Roman"/>
        </w:rPr>
        <w:br/>
      </w:r>
      <w:r>
        <w:rPr>
          <w:rFonts w:eastAsia="Times New Roman"/>
        </w:rPr>
        <w:br/>
        <w:t>6. Участвующие в контртеррористической</w:t>
      </w:r>
      <w:r>
        <w:rPr>
          <w:rFonts w:eastAsia="Times New Roman"/>
        </w:rPr>
        <w:t xml:space="preserve">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Ведение пере</w:t>
      </w:r>
      <w:r>
        <w:rPr>
          <w:rFonts w:eastAsia="Times New Roman"/>
        </w:rPr>
        <w:t>говоров в ходе контртеррористической операции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2. При ведении переговоров с террористами не д</w:t>
      </w:r>
      <w:r>
        <w:rPr>
          <w:rFonts w:eastAsia="Times New Roman"/>
        </w:rPr>
        <w:t xml:space="preserve">олжны рассматриваться выдвигаемые ими политические требования.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Окончание контртеррористической операции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Контртеррористическая операция считается оконченной в случае, если террористический акт пресечен (прекращен) и ликвидирована угроза жи</w:t>
      </w:r>
      <w:r>
        <w:rPr>
          <w:rFonts w:eastAsia="Times New Roman"/>
        </w:rPr>
        <w:t xml:space="preserve">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 </w:t>
      </w:r>
      <w:r>
        <w:rPr>
          <w:rFonts w:eastAsia="Times New Roman"/>
        </w:rPr>
        <w:br/>
      </w:r>
      <w:r>
        <w:rPr>
          <w:rFonts w:eastAsia="Times New Roman"/>
        </w:rPr>
        <w:br/>
        <w:t>2. При наличии условий, указанных в части 1 настоящей статьи, руководитель контртеррористической</w:t>
      </w:r>
      <w:r>
        <w:rPr>
          <w:rFonts w:eastAsia="Times New Roman"/>
        </w:rPr>
        <w:t xml:space="preserve"> операции объявляет контртеррористическую операцию оконченной (в ред. Федерального закона от 3 мая 2011 г. N 96-ФЗ - Собрание законодательства Российской Федерации, 2011, N 19, ст. 2713).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Возмещение вреда, причиненного в результате террористи</w:t>
      </w:r>
      <w:r>
        <w:rPr>
          <w:rFonts w:eastAsia="Times New Roman"/>
        </w:rPr>
        <w:t>ческого акта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 (в ред. Федерального закона от 2 </w:t>
      </w:r>
      <w:r>
        <w:rPr>
          <w:rFonts w:eastAsia="Times New Roman"/>
        </w:rPr>
        <w:t xml:space="preserve">ноября 2013 г. N 302-ФЗ - Собрание законодательства Российской Федерации, 2013, N 44, ст. 5641). </w:t>
      </w:r>
      <w:r>
        <w:rPr>
          <w:rFonts w:eastAsia="Times New Roman"/>
        </w:rPr>
        <w:br/>
      </w:r>
      <w:r>
        <w:rPr>
          <w:rFonts w:eastAsia="Times New Roman"/>
        </w:rPr>
        <w:br/>
        <w:t>1-1.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</w:t>
      </w:r>
      <w:r>
        <w:rPr>
          <w:rFonts w:eastAsia="Times New Roman"/>
        </w:rPr>
        <w:t>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</w:t>
      </w:r>
      <w:r>
        <w:rPr>
          <w:rFonts w:eastAsia="Times New Roman"/>
        </w:rPr>
        <w:t>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</w:t>
      </w:r>
      <w:r>
        <w:rPr>
          <w:rFonts w:eastAsia="Times New Roman"/>
        </w:rPr>
        <w:t>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 (часть 1-1</w:t>
      </w:r>
      <w:r>
        <w:rPr>
          <w:rFonts w:eastAsia="Times New Roman"/>
        </w:rPr>
        <w:t xml:space="preserve"> введена Федеральным законом от 2 ноября 2013 г. N 302-ФЗ - Собрание законодательства Российской Федерации, 2013, N 44, ст. 5641). </w:t>
      </w:r>
      <w:r>
        <w:rPr>
          <w:rFonts w:eastAsia="Times New Roman"/>
        </w:rPr>
        <w:br/>
      </w:r>
      <w:r>
        <w:rPr>
          <w:rFonts w:eastAsia="Times New Roman"/>
        </w:rPr>
        <w:br/>
        <w:t>1-2. Федеральные органы исполнительной власти, осуществляющие в пределах своих полномочий противодействие терроризму и упол</w:t>
      </w:r>
      <w:r>
        <w:rPr>
          <w:rFonts w:eastAsia="Times New Roman"/>
        </w:rPr>
        <w:t>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</w:t>
      </w:r>
      <w:r>
        <w:rPr>
          <w:rFonts w:eastAsia="Times New Roman"/>
        </w:rPr>
        <w:t>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</w:t>
      </w:r>
      <w:r>
        <w:rPr>
          <w:rFonts w:eastAsia="Times New Roman"/>
        </w:rPr>
        <w:t>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</w:t>
      </w:r>
      <w:r>
        <w:rPr>
          <w:rFonts w:eastAsia="Times New Roman"/>
        </w:rPr>
        <w:t>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прокурор Росси</w:t>
      </w:r>
      <w:r>
        <w:rPr>
          <w:rFonts w:eastAsia="Times New Roman"/>
        </w:rPr>
        <w:t xml:space="preserve">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</w:t>
      </w:r>
      <w:r>
        <w:rPr>
          <w:rFonts w:eastAsia="Times New Roman"/>
        </w:rPr>
        <w:t>ценностей, иного имущества и доходов от них, в отношении которых лицом не представлены сведения, подтверждающие законность их приобретения (часть 1-2 введена Федеральным законом от 2 ноября 2013 г. N 302-ФЗ - Собрание законодательства Российской Федерации,</w:t>
      </w:r>
      <w:r>
        <w:rPr>
          <w:rFonts w:eastAsia="Times New Roman"/>
        </w:rPr>
        <w:t xml:space="preserve"> 2013, N 44, ст. 5641).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</w:t>
      </w:r>
      <w:r>
        <w:rPr>
          <w:rFonts w:eastAsia="Times New Roman"/>
        </w:rPr>
        <w:t xml:space="preserve">Правительством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Социальная реабилитация лиц, пострадавших в результате террористического акта, и лиц, участвующих в борьбе с терроризмом (наименование статьи в ред. Федерального закона от 8 ноября 2008 г. N 203-ФЗ - Собрание законодательства Российской Федера</w:t>
      </w:r>
      <w:r>
        <w:rPr>
          <w:rFonts w:eastAsia="Times New Roman"/>
        </w:rPr>
        <w:t>ции, 2008, N 45, ст. 5149)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</w:t>
      </w:r>
      <w:r>
        <w:rPr>
          <w:rFonts w:eastAsia="Times New Roman"/>
        </w:rPr>
        <w:t>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</w:t>
      </w:r>
      <w:r>
        <w:rPr>
          <w:rFonts w:eastAsia="Times New Roman"/>
        </w:rPr>
        <w:t>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 (в ред. Федерального зак</w:t>
      </w:r>
      <w:r>
        <w:rPr>
          <w:rFonts w:eastAsia="Times New Roman"/>
        </w:rPr>
        <w:t xml:space="preserve">она от 8 ноября 2008 г. N 203-ФЗ - Собрание законодательства Российской Федерации, 2008, N 45, ст. 5149). </w:t>
      </w:r>
      <w:r>
        <w:rPr>
          <w:rFonts w:eastAsia="Times New Roman"/>
        </w:rPr>
        <w:br/>
      </w:r>
      <w:r>
        <w:rPr>
          <w:rFonts w:eastAsia="Times New Roman"/>
        </w:rPr>
        <w:br/>
        <w:t>2. Для лиц, указанных в статье 20 настоящего Федерального закона, федеральными законами и иными нормативными правовыми актами Российской Федерации п</w:t>
      </w:r>
      <w:r>
        <w:rPr>
          <w:rFonts w:eastAsia="Times New Roman"/>
        </w:rPr>
        <w:t xml:space="preserve">омимо социальной реабилитации могут быть предусмотрены реабилитационные мероприятия иного характера (часть 2 введена Федеральным законом от 8 ноября 2008 г. N 203-ФЗ - Собрание законодательства Российской Федерации, 2008, N 45, ст. 5149).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Кат</w:t>
      </w:r>
      <w:r>
        <w:rPr>
          <w:rFonts w:eastAsia="Times New Roman"/>
        </w:rPr>
        <w:t>егории лиц, участвующих в борьбе с терроризмом, подлежащих правовой и социальной защите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Лица, участвующие в борьбе с терроризмом, находятся под защитой государства и подлежат правовой и социальной защите. К указанным лицам относятся: </w:t>
      </w:r>
      <w:r>
        <w:rPr>
          <w:rFonts w:eastAsia="Times New Roman"/>
        </w:rPr>
        <w:br/>
      </w:r>
      <w:r>
        <w:rPr>
          <w:rFonts w:eastAsia="Times New Roman"/>
        </w:rPr>
        <w:br/>
        <w:t>1) военнослужащи</w:t>
      </w:r>
      <w:r>
        <w:rPr>
          <w:rFonts w:eastAsia="Times New Roman"/>
        </w:rPr>
        <w:t>е, сотрудники и специалисты федеральных органов исполнительной власти и иных государственных органов, осуществляющих борьбу с терроризмом (в ред. Федерального закона от 30 декабря 2008 г. N 321-ФЗ - Собрание законодательства Российской Федерации, 2009, N 1</w:t>
      </w:r>
      <w:r>
        <w:rPr>
          <w:rFonts w:eastAsia="Times New Roman"/>
        </w:rPr>
        <w:t xml:space="preserve">, ст. 29); </w:t>
      </w:r>
      <w:r>
        <w:rPr>
          <w:rFonts w:eastAsia="Times New Roman"/>
        </w:rPr>
        <w:br/>
      </w:r>
      <w:r>
        <w:rPr>
          <w:rFonts w:eastAsia="Times New Roman"/>
        </w:rPr>
        <w:br/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</w:t>
      </w:r>
      <w:r>
        <w:rPr>
          <w:rFonts w:eastAsia="Times New Roman"/>
        </w:rPr>
        <w:t xml:space="preserve">х последствий; </w:t>
      </w:r>
      <w:r>
        <w:rPr>
          <w:rFonts w:eastAsia="Times New Roman"/>
        </w:rPr>
        <w:br/>
      </w:r>
      <w:r>
        <w:rPr>
          <w:rFonts w:eastAsia="Times New Roman"/>
        </w:rPr>
        <w:br/>
        <w:t>2-1)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</w:t>
      </w:r>
      <w:r>
        <w:rPr>
          <w:rFonts w:eastAsia="Times New Roman"/>
        </w:rPr>
        <w:t xml:space="preserve">) введен правовой режим контртеррористической операции (пункт 2-1 введен Федеральным законом от 28 декабря 2010 г. N 404-ФЗ - Собрание законодательства Российской Федерации, 2011, N 1, ст. 16); </w:t>
      </w:r>
      <w:r>
        <w:rPr>
          <w:rFonts w:eastAsia="Times New Roman"/>
        </w:rPr>
        <w:br/>
      </w:r>
      <w:r>
        <w:rPr>
          <w:rFonts w:eastAsia="Times New Roman"/>
        </w:rPr>
        <w:br/>
        <w:t>3) члены семей лиц, указанных в пунктах 1, 2 и 2-1 настоящей</w:t>
      </w:r>
      <w:r>
        <w:rPr>
          <w:rFonts w:eastAsia="Times New Roman"/>
        </w:rPr>
        <w:t xml:space="preserve"> части, если необходимость в обеспечении их защиты вызвана участием указанных лиц в борьбе с терроризмом (в ред. Федерального закона от 28 декабря 2010 г. N 404-ФЗ - Собрание законодательства Российской Федерации, 2011, N 1, ст. 16). </w:t>
      </w:r>
      <w:r>
        <w:rPr>
          <w:rFonts w:eastAsia="Times New Roman"/>
        </w:rPr>
        <w:br/>
      </w:r>
      <w:r>
        <w:rPr>
          <w:rFonts w:eastAsia="Times New Roman"/>
        </w:rPr>
        <w:br/>
        <w:t>2. Социальная защита</w:t>
      </w:r>
      <w:r>
        <w:rPr>
          <w:rFonts w:eastAsia="Times New Roman"/>
        </w:rPr>
        <w:t xml:space="preserve">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Возмещение вреда лицам, участвующим в борьбе с терроризмом, и меры их социальной защиты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Возмещение вреда, причиненного жизни, здоровью и имуществу лиц, указанных в статье 20 настоящего Федерального закона, в связи с их участием в борьбе с</w:t>
      </w:r>
      <w:r>
        <w:rPr>
          <w:rFonts w:eastAsia="Times New Roman"/>
        </w:rPr>
        <w:t xml:space="preserve"> терроризмом, осуществляется в соответствии с законодательством Российской Федерации в порядке, установленном Правительством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2. В случае гибели лица, принимавшего участие в осуществлении мероприятия по борьбе с терроризмом, членам с</w:t>
      </w:r>
      <w:r>
        <w:rPr>
          <w:rFonts w:eastAsia="Times New Roman"/>
        </w:rPr>
        <w:t>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</w:t>
      </w:r>
      <w:r>
        <w:rPr>
          <w:rFonts w:eastAsia="Times New Roman"/>
        </w:rPr>
        <w:t xml:space="preserve">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 </w:t>
      </w:r>
      <w:r>
        <w:rPr>
          <w:rFonts w:eastAsia="Times New Roman"/>
        </w:rPr>
        <w:br/>
      </w:r>
      <w:r>
        <w:rPr>
          <w:rFonts w:eastAsia="Times New Roman"/>
        </w:rPr>
        <w:br/>
        <w:t>3. В случае, если лицо, принимавшее участие в осуществлении мероприятия по борьбе с терр</w:t>
      </w:r>
      <w:r>
        <w:rPr>
          <w:rFonts w:eastAsia="Times New Roman"/>
        </w:rPr>
        <w:t>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</w:t>
      </w:r>
      <w:r>
        <w:rPr>
          <w:rFonts w:eastAsia="Times New Roman"/>
        </w:rPr>
        <w:t xml:space="preserve">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 </w:t>
      </w:r>
      <w:r>
        <w:rPr>
          <w:rFonts w:eastAsia="Times New Roman"/>
        </w:rPr>
        <w:br/>
      </w:r>
      <w:r>
        <w:rPr>
          <w:rFonts w:eastAsia="Times New Roman"/>
        </w:rPr>
        <w:br/>
        <w:t>5. В</w:t>
      </w:r>
      <w:r>
        <w:rPr>
          <w:rFonts w:eastAsia="Times New Roman"/>
        </w:rPr>
        <w:t xml:space="preserve">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6. При одновре</w:t>
      </w:r>
      <w:r>
        <w:rPr>
          <w:rFonts w:eastAsia="Times New Roman"/>
        </w:rPr>
        <w:t xml:space="preserve">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Правомерное причинение вреда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Лишение жизни</w:t>
      </w:r>
      <w:r>
        <w:rPr>
          <w:rFonts w:eastAsia="Times New Roman"/>
        </w:rPr>
        <w:t xml:space="preserve">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</w:t>
      </w:r>
      <w:r>
        <w:rPr>
          <w:rFonts w:eastAsia="Times New Roman"/>
        </w:rPr>
        <w:t xml:space="preserve">ьбе с терроризмом действиями, предписываемыми или разрешенными законодательством Российской Федерации, являются правомерными.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Льготное исчисление выслуги лет, гарантии и компенсации лицам, участвующим в борьбе с терроризмом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Военнослужащим</w:t>
      </w:r>
      <w:r>
        <w:rPr>
          <w:rFonts w:eastAsia="Times New Roman"/>
        </w:rPr>
        <w:t xml:space="preserve"> и сотрудникам федеральных органов исполнительной власти и иных государственных органов, проходящим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(проходившим) службу в подразделениях, непосредственно осуществляющих (осуществлявших) борьбу с терроризмом, в выслугу лет </w:t>
      </w:r>
      <w:r>
        <w:rPr>
          <w:rFonts w:eastAsia="Times New Roman"/>
        </w:rPr>
        <w:br/>
      </w:r>
      <w:r>
        <w:rPr>
          <w:rFonts w:eastAsia="Times New Roman"/>
        </w:rPr>
        <w:br/>
        <w:t>(трудовой стаж) для назначени</w:t>
      </w:r>
      <w:r>
        <w:rPr>
          <w:rFonts w:eastAsia="Times New Roman"/>
        </w:rPr>
        <w:t xml:space="preserve">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 (в ред. Федерального закона от 30 декабря 2008 г. N 321-ФЗ </w:t>
      </w:r>
      <w:r>
        <w:rPr>
          <w:rFonts w:eastAsia="Times New Roman"/>
        </w:rPr>
        <w:br/>
      </w:r>
      <w:r>
        <w:rPr>
          <w:rFonts w:eastAsia="Times New Roman"/>
        </w:rPr>
        <w:br/>
        <w:t>- Собрание законодательства Ро</w:t>
      </w:r>
      <w:r>
        <w:rPr>
          <w:rFonts w:eastAsia="Times New Roman"/>
        </w:rPr>
        <w:t xml:space="preserve">ссийской Федерации, 2009, N 1, ст. 29). </w:t>
      </w:r>
      <w:r>
        <w:rPr>
          <w:rFonts w:eastAsia="Times New Roman"/>
        </w:rPr>
        <w:br/>
      </w:r>
      <w:r>
        <w:rPr>
          <w:rFonts w:eastAsia="Times New Roman"/>
        </w:rPr>
        <w:br/>
        <w:t>2.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</w:t>
      </w:r>
      <w:r>
        <w:rPr>
          <w:rFonts w:eastAsia="Times New Roman"/>
        </w:rPr>
        <w:t xml:space="preserve">дового стажа) для назначения пенсий устанавливаются в порядке, определяемом Правительством Российской Федерации (в ред. Федерального закона от 30 декабря 2008 г. N 321-ФЗ - Собрание законодательства Российской Федерации, 2009, N 1, ст. 29). </w:t>
      </w:r>
      <w:r>
        <w:rPr>
          <w:rFonts w:eastAsia="Times New Roman"/>
        </w:rPr>
        <w:br/>
      </w:r>
      <w:r>
        <w:rPr>
          <w:rFonts w:eastAsia="Times New Roman"/>
        </w:rPr>
        <w:br/>
        <w:t>3. Военнослуж</w:t>
      </w:r>
      <w:r>
        <w:rPr>
          <w:rFonts w:eastAsia="Times New Roman"/>
        </w:rPr>
        <w:t>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</w:t>
      </w:r>
      <w:r>
        <w:rPr>
          <w:rFonts w:eastAsia="Times New Roman"/>
        </w:rPr>
        <w:t xml:space="preserve"> должностям (должностные оклады) с учетом повышения, а также могут устанавливаться дополнительные гарантии и компенсации (в ред. Федерального закона от 30 декабря 2008 г. N 321-ФЗ - Собрание законодательства Российской Федерации, 2009, N 1, ст. 29; Федерал</w:t>
      </w:r>
      <w:r>
        <w:rPr>
          <w:rFonts w:eastAsia="Times New Roman"/>
        </w:rPr>
        <w:t xml:space="preserve">ьного закона от 8 ноября 2011 г. N 309-ФЗ - Собрание законодательства Российской Федерации, 2011, N 46, ст. 6407).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24.</w:t>
      </w:r>
      <w:r>
        <w:rPr>
          <w:rFonts w:eastAsia="Times New Roman"/>
        </w:rPr>
        <w:t xml:space="preserve"> Ответственность организаций за причастность к терроризму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В Российской Федерации запрещаются создание и деятельность организ</w:t>
      </w:r>
      <w:r>
        <w:rPr>
          <w:rFonts w:eastAsia="Times New Roman"/>
        </w:rPr>
        <w:t xml:space="preserve">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277 - 280, 282-1 - 282-3 и 360 Уголовного кодекса Российской Федерации (в ред. </w:t>
      </w:r>
      <w:r>
        <w:rPr>
          <w:rFonts w:eastAsia="Times New Roman"/>
        </w:rPr>
        <w:t xml:space="preserve">Федерального закона от 27 июля 2010 г. N 197-ФЗ - Собрание законодательства Российской Федерации, 2010, N 31, ст. 4166; Федерального закона от 28 июня 2014 г. N 179-ФЗ - Собрание законодательства Российской Федерации, 2014, N 26, ст. 3385). </w:t>
      </w:r>
      <w:r>
        <w:rPr>
          <w:rFonts w:eastAsia="Times New Roman"/>
        </w:rPr>
        <w:br/>
      </w:r>
      <w:r>
        <w:rPr>
          <w:rFonts w:eastAsia="Times New Roman"/>
        </w:rPr>
        <w:br/>
        <w:t>2. Организаци</w:t>
      </w:r>
      <w:r>
        <w:rPr>
          <w:rFonts w:eastAsia="Times New Roman"/>
        </w:rPr>
        <w:t>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</w:t>
      </w:r>
      <w:r>
        <w:rPr>
          <w:rFonts w:eastAsia="Times New Roman"/>
        </w:rPr>
        <w:t xml:space="preserve">вляются организация, подготовка и совершение преступлений, предусмотренных статьями 205 - 206, 208, 211, 220, 221, 277 - 280, 282-1 - 282-3 и 360 Уголовного кодекса Российской Федерации, а также в случае, если указанные действия осуществляет лицо, которое </w:t>
      </w:r>
      <w:r>
        <w:rPr>
          <w:rFonts w:eastAsia="Times New Roman"/>
        </w:rPr>
        <w:t>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</w:t>
      </w:r>
      <w:r>
        <w:rPr>
          <w:rFonts w:eastAsia="Times New Roman"/>
        </w:rPr>
        <w:t>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</w:t>
      </w:r>
      <w:r>
        <w:rPr>
          <w:rFonts w:eastAsia="Times New Roman"/>
        </w:rPr>
        <w:t>тренного статьей 205-4 Уголовного кодекса Российской Федерации, за руководство этим сообществом или участие в нем (в ред. Федерального закона от 27 июля 2010 г. N 197-ФЗ - Собрание законодательства Российской Федерации, 2010, N 31, ст. 4166; Федерального з</w:t>
      </w:r>
      <w:r>
        <w:rPr>
          <w:rFonts w:eastAsia="Times New Roman"/>
        </w:rPr>
        <w:t xml:space="preserve">акона от 2 ноября 2013 г. N 302-ФЗ - Собрание законодательства Российской Федерации, 2013, N 44, ст. 5641; Федерального закона от 28 июня 2014 г. N 179-ФЗ - Собрание законодательства Российской Федерации, 2014, N 26, ст. 3385). </w:t>
      </w:r>
      <w:r>
        <w:rPr>
          <w:rFonts w:eastAsia="Times New Roman"/>
        </w:rPr>
        <w:br/>
      </w:r>
      <w:r>
        <w:rPr>
          <w:rFonts w:eastAsia="Times New Roman"/>
        </w:rPr>
        <w:br/>
        <w:t>3. Оставшееся после удовле</w:t>
      </w:r>
      <w:r>
        <w:rPr>
          <w:rFonts w:eastAsia="Times New Roman"/>
        </w:rPr>
        <w:t>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</w:t>
      </w:r>
      <w:r>
        <w:rPr>
          <w:rFonts w:eastAsia="Times New Roman"/>
        </w:rPr>
        <w:t xml:space="preserve">казанного имущества и его обращении в доход государства выносится судом одновременно с решением о ликвидации организации.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4. Положения настоящей статьи распространяются на иностранные и международные организации, а также на их отделения, филиалы и предст</w:t>
      </w:r>
      <w:r>
        <w:rPr>
          <w:rFonts w:eastAsia="Times New Roman"/>
        </w:rPr>
        <w:t xml:space="preserve">авительства в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судами Российской Федерации тер</w:t>
      </w:r>
      <w:r>
        <w:rPr>
          <w:rFonts w:eastAsia="Times New Roman"/>
        </w:rPr>
        <w:t xml:space="preserve">рористическими. Указанный список подлежит опубликованию в официальных периодических изданиях, определенных Правительством Российской Федерации.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25.</w:t>
      </w:r>
      <w:r>
        <w:rPr>
          <w:rFonts w:eastAsia="Times New Roman"/>
        </w:rPr>
        <w:t xml:space="preserve"> Вознаграждение за содействие борьбе с терроризмом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>1. Лицам, оказывающим содействие в выявлении, п</w:t>
      </w:r>
      <w:r>
        <w:rPr>
          <w:rFonts w:eastAsia="Times New Roman"/>
        </w:rPr>
        <w:t xml:space="preserve">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 </w:t>
      </w:r>
      <w:r>
        <w:rPr>
          <w:rFonts w:eastAsia="Times New Roman"/>
        </w:rPr>
        <w:br/>
      </w:r>
      <w:r>
        <w:rPr>
          <w:rFonts w:eastAsia="Times New Roman"/>
        </w:rPr>
        <w:br/>
        <w:t>2. Источники фи</w:t>
      </w:r>
      <w:r>
        <w:rPr>
          <w:rFonts w:eastAsia="Times New Roman"/>
        </w:rPr>
        <w:t xml:space="preserve">нансирования выплат денежного вознаграждения устанавливаются Правительством Российской Федерации.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26.</w:t>
      </w:r>
      <w:r>
        <w:rPr>
          <w:rFonts w:eastAsia="Times New Roman"/>
        </w:rP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Со дня вступления в силу настоящего Федерального закона признать утратившими силу: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1) статьи 1 - 16, 18, 19, 21 и 23 - 27 </w:t>
      </w:r>
      <w:r>
        <w:rPr>
          <w:rFonts w:eastAsia="Times New Roman"/>
        </w:rPr>
        <w:t xml:space="preserve">Федерального закона от 25 июля 1998 года N 130-ФЗ "О борьбе с терроризмом" (Собрание законодательства Российской Федерации, 1998, N 31, ст. 3808);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2) Федеральный закон от 21 ноября 2002 года N 144-ФЗ </w:t>
      </w:r>
      <w:r>
        <w:rPr>
          <w:rFonts w:eastAsia="Times New Roman"/>
        </w:rPr>
        <w:br/>
      </w:r>
      <w:r>
        <w:rPr>
          <w:rFonts w:eastAsia="Times New Roman"/>
        </w:rPr>
        <w:br/>
        <w:t>"О внесении дополнения в Федеральный закон "О борьбе</w:t>
      </w:r>
      <w:r>
        <w:rPr>
          <w:rFonts w:eastAsia="Times New Roman"/>
        </w:rPr>
        <w:t xml:space="preserve"> с терроризмом"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(Собрание законодательства Российской Федерации, 2002, N 47, ст. 4634);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3) статью 33 Федерального закона от 30 июня 2003 года N 86-ФЗ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"О внесении изменений и дополнений в некоторые законодательные акты Российской Федерации, признании </w:t>
      </w:r>
      <w:r>
        <w:rPr>
          <w:rFonts w:eastAsia="Times New Roman"/>
        </w:rPr>
        <w:t>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</w:t>
      </w:r>
      <w:r>
        <w:rPr>
          <w:rFonts w:eastAsia="Times New Roman"/>
        </w:rPr>
        <w:t xml:space="preserve">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Признать утратившими силу с 1 января 2007 года: </w:t>
      </w:r>
      <w:r>
        <w:rPr>
          <w:rFonts w:eastAsia="Times New Roman"/>
        </w:rPr>
        <w:br/>
      </w:r>
      <w:r>
        <w:rPr>
          <w:rFonts w:eastAsia="Times New Roman"/>
        </w:rPr>
        <w:br/>
        <w:t>1) Федеральный закон от 25 июля 199</w:t>
      </w:r>
      <w:r>
        <w:rPr>
          <w:rFonts w:eastAsia="Times New Roman"/>
        </w:rPr>
        <w:t xml:space="preserve">8 года N 130-ФЗ "О борьбе с терроризмом" (Собрание законодательства Российской Федерации, 1998, N 31, ст. 3808); </w:t>
      </w:r>
      <w:r>
        <w:rPr>
          <w:rFonts w:eastAsia="Times New Roman"/>
        </w:rPr>
        <w:br/>
      </w:r>
      <w:r>
        <w:rPr>
          <w:rFonts w:eastAsia="Times New Roman"/>
        </w:rPr>
        <w:br/>
        <w:t>2) пункт 22 статьи 4 Федерального закона от 7 августа 2000 года N 122-ФЗ "О порядке установления размеров стипендий и социальных выплат в Рос</w:t>
      </w:r>
      <w:r>
        <w:rPr>
          <w:rFonts w:eastAsia="Times New Roman"/>
        </w:rPr>
        <w:t xml:space="preserve">сийской Федерации" (Собрание законодательства Российской Федерации, 2000, N 33, ст. 3348); </w:t>
      </w:r>
      <w:r>
        <w:rPr>
          <w:rFonts w:eastAsia="Times New Roman"/>
        </w:rPr>
        <w:br/>
      </w:r>
      <w:r>
        <w:rPr>
          <w:rFonts w:eastAsia="Times New Roman"/>
        </w:rPr>
        <w:br/>
        <w:t>3) 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</w:t>
      </w:r>
      <w:r>
        <w:rPr>
          <w:rFonts w:eastAsia="Times New Roman"/>
        </w:rPr>
        <w:t xml:space="preserve">екоторых законодательных актов Российской Федерации в связи с принятием федеральных законов </w:t>
      </w:r>
      <w:r>
        <w:rPr>
          <w:rFonts w:eastAsia="Times New Roman"/>
        </w:rPr>
        <w:br/>
      </w:r>
      <w:r>
        <w:rPr>
          <w:rFonts w:eastAsia="Times New Roman"/>
        </w:rPr>
        <w:br/>
        <w:t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</w:t>
      </w:r>
      <w:r>
        <w:rPr>
          <w:rFonts w:eastAsia="Times New Roman"/>
        </w:rPr>
        <w:t xml:space="preserve">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3607). </w:t>
      </w:r>
    </w:p>
    <w:p w:rsidR="00000000" w:rsidRDefault="00EB04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27.</w:t>
      </w:r>
      <w:r>
        <w:rPr>
          <w:rFonts w:eastAsia="Times New Roman"/>
        </w:rPr>
        <w:t xml:space="preserve"> Вступление в силу настоящего Федерального закона</w:t>
      </w:r>
    </w:p>
    <w:p w:rsidR="00EB04B8" w:rsidRDefault="00EB04B8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 Настоящий Федеральный закон вступает в силу со дня его официального опубликования, за исключением статей 18, 19, 21 и 23 настоящего Федерального закона.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Статьи 18, 19, 21 и 23 настоящего Федерального закона вступают в силу с 1 января 2007 года.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Москва, Кремль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 марта 2006 года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 35-ФЗ </w:t>
      </w:r>
    </w:p>
    <w:sectPr w:rsidR="00EB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12AF"/>
    <w:rsid w:val="006B12AF"/>
    <w:rsid w:val="00E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8255</Words>
  <Characters>47055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2020-10-30T06:39:00Z</dcterms:created>
  <dcterms:modified xsi:type="dcterms:W3CDTF">2020-10-30T06:39:00Z</dcterms:modified>
</cp:coreProperties>
</file>